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31" w:rsidRDefault="00610C31">
      <w:bookmarkStart w:id="0" w:name="_GoBack"/>
      <w:bookmarkEnd w:id="0"/>
    </w:p>
    <w:p w:rsidR="002D2045" w:rsidRDefault="00301A04" w:rsidP="00301A04">
      <w:pPr>
        <w:pStyle w:val="Ingenafstand"/>
        <w:rPr>
          <w:rFonts w:ascii="Tahoma" w:hAnsi="Tahoma" w:cs="Tahoma"/>
          <w:b/>
          <w:sz w:val="36"/>
          <w:szCs w:val="36"/>
        </w:rPr>
      </w:pPr>
      <w:r w:rsidRPr="00301A04">
        <w:rPr>
          <w:rFonts w:ascii="Tahoma" w:hAnsi="Tahoma" w:cs="Tahoma"/>
          <w:b/>
          <w:sz w:val="36"/>
          <w:szCs w:val="36"/>
        </w:rPr>
        <w:t xml:space="preserve">Skabelon til </w:t>
      </w:r>
      <w:r w:rsidR="00BC07F3">
        <w:rPr>
          <w:rFonts w:ascii="Tahoma" w:hAnsi="Tahoma" w:cs="Tahoma"/>
          <w:b/>
          <w:sz w:val="36"/>
          <w:szCs w:val="36"/>
        </w:rPr>
        <w:t>at formulere problemformuleringen</w:t>
      </w:r>
      <w:r w:rsidR="00BC07F3">
        <w:rPr>
          <w:rFonts w:ascii="Tahoma" w:hAnsi="Tahoma" w:cs="Tahoma"/>
          <w:b/>
          <w:sz w:val="36"/>
          <w:szCs w:val="36"/>
        </w:rPr>
        <w:br/>
      </w:r>
      <w:r w:rsidR="00BC07F3">
        <w:rPr>
          <w:rFonts w:ascii="Tahoma" w:hAnsi="Tahoma" w:cs="Tahoma"/>
          <w:sz w:val="20"/>
          <w:szCs w:val="20"/>
        </w:rPr>
        <w:t>7 trin for at få formuleret den gode problemformulering</w:t>
      </w:r>
      <w:r w:rsidR="007C222A">
        <w:rPr>
          <w:rFonts w:ascii="Tahoma" w:hAnsi="Tahoma" w:cs="Tahoma"/>
          <w:sz w:val="20"/>
          <w:szCs w:val="20"/>
        </w:rPr>
        <w:t xml:space="preserve">. Se også: </w:t>
      </w:r>
      <w:hyperlink r:id="rId6" w:history="1">
        <w:r w:rsidR="007C222A" w:rsidRPr="0080176B">
          <w:rPr>
            <w:rStyle w:val="Hyperlink"/>
            <w:rFonts w:ascii="Tahoma" w:hAnsi="Tahoma" w:cs="Tahoma"/>
            <w:sz w:val="20"/>
            <w:szCs w:val="20"/>
          </w:rPr>
          <w:t>http://skrivemetro.vgt.dk/studieteknik/skrivestrategier/syvtrins-modellen</w:t>
        </w:r>
      </w:hyperlink>
      <w:r w:rsidR="007C222A">
        <w:rPr>
          <w:rFonts w:ascii="Tahoma" w:hAnsi="Tahoma" w:cs="Tahoma"/>
          <w:sz w:val="20"/>
          <w:szCs w:val="20"/>
        </w:rPr>
        <w:t xml:space="preserve"> </w:t>
      </w:r>
      <w:r w:rsidR="00610C31" w:rsidRPr="00301A04">
        <w:rPr>
          <w:rFonts w:ascii="Tahoma" w:hAnsi="Tahoma" w:cs="Tahoma"/>
          <w:b/>
          <w:sz w:val="36"/>
          <w:szCs w:val="36"/>
        </w:rPr>
        <w:br/>
      </w:r>
    </w:p>
    <w:p w:rsidR="002D2045" w:rsidRPr="002D2045" w:rsidRDefault="002D2045" w:rsidP="00301A04">
      <w:pPr>
        <w:pStyle w:val="Ing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Afsnittets omfang i synopsen: </w:t>
      </w:r>
      <w:proofErr w:type="spellStart"/>
      <w:r w:rsidR="007C222A">
        <w:rPr>
          <w:rFonts w:ascii="Tahoma" w:hAnsi="Tahoma" w:cs="Tahoma"/>
          <w:sz w:val="24"/>
          <w:szCs w:val="24"/>
        </w:rPr>
        <w:t>Oneliner</w:t>
      </w:r>
      <w:proofErr w:type="spellEnd"/>
      <w:r w:rsidR="007C222A">
        <w:rPr>
          <w:rFonts w:ascii="Tahoma" w:hAnsi="Tahoma" w:cs="Tahoma"/>
          <w:sz w:val="24"/>
          <w:szCs w:val="24"/>
        </w:rPr>
        <w:t xml:space="preserve"> uden ”og”</w:t>
      </w:r>
    </w:p>
    <w:p w:rsidR="002D2045" w:rsidRPr="00301A04" w:rsidRDefault="002D2045" w:rsidP="00301A04">
      <w:pPr>
        <w:pStyle w:val="Ingenafstand"/>
        <w:rPr>
          <w:rFonts w:ascii="Tahoma" w:hAnsi="Tahoma" w:cs="Tahoma"/>
          <w:b/>
          <w:sz w:val="36"/>
          <w:szCs w:val="36"/>
        </w:rPr>
      </w:pPr>
    </w:p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1B7DAE" w:rsidRPr="00301A04" w:rsidTr="00BC07F3">
        <w:tc>
          <w:tcPr>
            <w:tcW w:w="4644" w:type="dxa"/>
          </w:tcPr>
          <w:p w:rsidR="00BC07F3" w:rsidRDefault="00BC07F3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Default="00BC07F3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Skriv hurtigskrivning i 5 minutter om din sag. Hvad undrer du dig over? </w:t>
            </w:r>
          </w:p>
          <w:p w:rsidR="00BC07F3" w:rsidRPr="00301A04" w:rsidRDefault="00BC07F3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2045" w:rsidRPr="00301A04" w:rsidTr="00BC07F3">
        <w:tc>
          <w:tcPr>
            <w:tcW w:w="4644" w:type="dxa"/>
          </w:tcPr>
          <w:p w:rsidR="00BC07F3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BC07F3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Kig på det du har skrevet og formuler ud fra det dit hovedbudskab i en sætning</w:t>
            </w:r>
          </w:p>
          <w:p w:rsidR="00BC07F3" w:rsidRPr="00301A04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2D2045" w:rsidRPr="00301A04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BC07F3">
        <w:tc>
          <w:tcPr>
            <w:tcW w:w="4644" w:type="dxa"/>
          </w:tcPr>
          <w:p w:rsidR="00BC07F3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1B7DAE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Omformuler sætningen til et spørgsmål</w:t>
            </w:r>
          </w:p>
          <w:p w:rsidR="00BC07F3" w:rsidRPr="00301A04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BC07F3">
        <w:tc>
          <w:tcPr>
            <w:tcW w:w="4644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BC07F3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Formuler alternative spørgsmål, der spørger fra en anden synsvinkel. (Brug evt. andre spørgeord, stil spørgsmålet igen, men overdrevet, frækt, simpelt eller del spørgsmålet op) Formuler mindst 3 alternative spørgsmål, men gerne flere</w:t>
            </w:r>
          </w:p>
          <w:p w:rsidR="00BC07F3" w:rsidRPr="00301A04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BC07F3">
        <w:tc>
          <w:tcPr>
            <w:tcW w:w="4644" w:type="dxa"/>
          </w:tcPr>
          <w:p w:rsidR="002D2045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BC07F3" w:rsidRDefault="00BC07F3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Tag en kort snak - 5 min - om dine spørgsmål med en kammerat, hvor I diskuterer og vurderer dine spørgsmål.</w:t>
            </w:r>
          </w:p>
          <w:p w:rsidR="00BC07F3" w:rsidRPr="00301A04" w:rsidRDefault="00BC07F3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BC07F3">
        <w:tc>
          <w:tcPr>
            <w:tcW w:w="4644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BC07F3" w:rsidRDefault="00BC07F3" w:rsidP="00BC07F3">
            <w:pPr>
              <w:pStyle w:val="Ingenafstand"/>
              <w:tabs>
                <w:tab w:val="left" w:pos="324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Vælg et af spørgsmålene</w:t>
            </w:r>
          </w:p>
          <w:p w:rsidR="00BC07F3" w:rsidRPr="00301A04" w:rsidRDefault="00BC07F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BC07F3">
        <w:tc>
          <w:tcPr>
            <w:tcW w:w="4644" w:type="dxa"/>
          </w:tcPr>
          <w:p w:rsidR="001B7DAE" w:rsidRDefault="001B7DAE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BC07F3" w:rsidRDefault="00BC07F3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 har du din problemformulering.</w:t>
            </w:r>
          </w:p>
          <w:p w:rsidR="00BC07F3" w:rsidRPr="00BC07F3" w:rsidRDefault="00BC07F3" w:rsidP="002D2045">
            <w:pPr>
              <w:pStyle w:val="Ingenafstand"/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BC07F3" w:rsidRDefault="007C222A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Problemformuleringen skal begrundes til den mundtlige eksamen: </w:t>
            </w:r>
            <w:r w:rsidR="00BC07F3">
              <w:rPr>
                <w:rFonts w:ascii="Tahoma" w:hAnsi="Tahoma" w:cs="Tahoma"/>
                <w:sz w:val="24"/>
                <w:szCs w:val="24"/>
              </w:rPr>
              <w:t>Forklar og begrund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BC07F3">
              <w:rPr>
                <w:rFonts w:ascii="Tahoma" w:hAnsi="Tahoma" w:cs="Tahoma"/>
                <w:sz w:val="24"/>
                <w:szCs w:val="24"/>
              </w:rPr>
              <w:t xml:space="preserve"> hvorfor spørgsmålet er værd at stille og få svar på. (Du kan evt. starte med 3 stikord og derefter udvide med hurtigskrivning.)</w:t>
            </w:r>
          </w:p>
          <w:p w:rsidR="00BC07F3" w:rsidRPr="00301A04" w:rsidRDefault="00BC07F3" w:rsidP="007C222A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10C31" w:rsidRPr="002D2045" w:rsidRDefault="00610C31" w:rsidP="002D2045">
      <w:pPr>
        <w:pStyle w:val="Ingenafstand"/>
        <w:rPr>
          <w:rFonts w:ascii="Tahoma" w:hAnsi="Tahoma" w:cs="Tahoma"/>
          <w:sz w:val="24"/>
          <w:szCs w:val="24"/>
        </w:rPr>
      </w:pPr>
    </w:p>
    <w:sectPr w:rsidR="00610C31" w:rsidRPr="002D2045" w:rsidSect="00F71981">
      <w:pgSz w:w="11906" w:h="16838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37B"/>
    <w:multiLevelType w:val="hybridMultilevel"/>
    <w:tmpl w:val="0726A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3CA4"/>
    <w:multiLevelType w:val="hybridMultilevel"/>
    <w:tmpl w:val="0D9A5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B62DD"/>
    <w:multiLevelType w:val="hybridMultilevel"/>
    <w:tmpl w:val="5B4CE8BE"/>
    <w:lvl w:ilvl="0" w:tplc="AF607DB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B583E"/>
    <w:multiLevelType w:val="hybridMultilevel"/>
    <w:tmpl w:val="A3B04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B3D08"/>
    <w:multiLevelType w:val="hybridMultilevel"/>
    <w:tmpl w:val="DBBC607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056DC"/>
    <w:multiLevelType w:val="hybridMultilevel"/>
    <w:tmpl w:val="DBBC607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814D6"/>
    <w:multiLevelType w:val="hybridMultilevel"/>
    <w:tmpl w:val="FDB80A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82148"/>
    <w:multiLevelType w:val="hybridMultilevel"/>
    <w:tmpl w:val="A37C7BC2"/>
    <w:lvl w:ilvl="0" w:tplc="2C2CF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8C"/>
    <w:rsid w:val="00042E09"/>
    <w:rsid w:val="001B7DAE"/>
    <w:rsid w:val="001C5F92"/>
    <w:rsid w:val="001F1D24"/>
    <w:rsid w:val="002D2045"/>
    <w:rsid w:val="00301A04"/>
    <w:rsid w:val="0031018D"/>
    <w:rsid w:val="003270DA"/>
    <w:rsid w:val="003B58A9"/>
    <w:rsid w:val="00610C31"/>
    <w:rsid w:val="0073278C"/>
    <w:rsid w:val="007C222A"/>
    <w:rsid w:val="00896E3E"/>
    <w:rsid w:val="008B0620"/>
    <w:rsid w:val="00A23116"/>
    <w:rsid w:val="00B560A6"/>
    <w:rsid w:val="00BC07F3"/>
    <w:rsid w:val="00C04525"/>
    <w:rsid w:val="00CF2BBC"/>
    <w:rsid w:val="00D52A91"/>
    <w:rsid w:val="00EF3A00"/>
    <w:rsid w:val="00F20DE1"/>
    <w:rsid w:val="00F53294"/>
    <w:rsid w:val="00F71981"/>
    <w:rsid w:val="00F73574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678CE-BA6F-4E29-B0D1-1FABEF17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1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1018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018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23116"/>
    <w:rPr>
      <w:color w:val="0000FF"/>
      <w:u w:val="single"/>
    </w:rPr>
  </w:style>
  <w:style w:type="paragraph" w:styleId="Ingenafstand">
    <w:name w:val="No Spacing"/>
    <w:uiPriority w:val="1"/>
    <w:qFormat/>
    <w:rsid w:val="00301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150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44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4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71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4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9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482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2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9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38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67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83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07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rivemetro.vgt.dk/studieteknik/skrivestrategier/syvtrins-modell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Anne-Mette Kjærgaard</dc:creator>
  <cp:lastModifiedBy>Tonie Schwaner Ravn</cp:lastModifiedBy>
  <cp:revision>3</cp:revision>
  <cp:lastPrinted>2012-03-20T08:34:00Z</cp:lastPrinted>
  <dcterms:created xsi:type="dcterms:W3CDTF">2016-01-29T07:52:00Z</dcterms:created>
  <dcterms:modified xsi:type="dcterms:W3CDTF">2016-03-03T14:43:00Z</dcterms:modified>
</cp:coreProperties>
</file>